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附件3：</w:t>
      </w:r>
    </w:p>
    <w:p>
      <w:pPr>
        <w:jc w:val="both"/>
        <w:rPr>
          <w:rFonts w:hint="default" w:ascii="仿宋" w:hAnsi="仿宋" w:eastAsia="仿宋" w:cs="仿宋"/>
          <w:b/>
          <w:bCs/>
          <w:color w:val="22222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22222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color w:val="222222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b/>
          <w:bCs/>
          <w:color w:val="22222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222222"/>
          <w:sz w:val="32"/>
          <w:szCs w:val="32"/>
          <w:lang w:eastAsia="zh-CN"/>
        </w:rPr>
        <w:t>麻醉科一次性</w:t>
      </w:r>
      <w:r>
        <w:rPr>
          <w:rFonts w:hint="eastAsia" w:ascii="仿宋" w:hAnsi="仿宋" w:eastAsia="仿宋" w:cs="仿宋"/>
          <w:b/>
          <w:bCs/>
          <w:color w:val="222222"/>
          <w:sz w:val="32"/>
          <w:szCs w:val="32"/>
          <w:lang w:val="en-US" w:eastAsia="zh-CN"/>
        </w:rPr>
        <w:t>心排量及压力监测传感器</w:t>
      </w:r>
      <w:r>
        <w:rPr>
          <w:rFonts w:hint="eastAsia" w:ascii="仿宋" w:hAnsi="仿宋" w:eastAsia="仿宋" w:cs="仿宋"/>
          <w:b/>
          <w:bCs/>
          <w:color w:val="222222"/>
          <w:sz w:val="32"/>
          <w:szCs w:val="32"/>
          <w:lang w:eastAsia="zh-CN"/>
        </w:rPr>
        <w:t>采购需求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目前科室已配备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国产迈瑞监测仪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Flotrac血流动力学模块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模块厂家为：迈瑞，模块型号为：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N15 Flotrac血流动力学模块。</w:t>
      </w:r>
      <w:r>
        <w:rPr>
          <w:rFonts w:hint="eastAsia" w:ascii="仿宋" w:hAnsi="仿宋" w:eastAsia="仿宋" w:cs="仿宋"/>
          <w:sz w:val="28"/>
          <w:szCs w:val="28"/>
        </w:rPr>
        <w:t>根据当前实际需要，需配备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与该模块</w:t>
      </w:r>
      <w:r>
        <w:rPr>
          <w:rFonts w:hint="eastAsia" w:ascii="仿宋" w:hAnsi="仿宋" w:eastAsia="仿宋" w:cs="仿宋"/>
          <w:sz w:val="28"/>
          <w:szCs w:val="28"/>
        </w:rPr>
        <w:t>配套耗材-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心排量及压力监测传感器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血流动力学指标是围术期危重症患者重要的监测指标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可以反映患者的循环情况,有效了解其心脏功能状态和器官灌注情况。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是进行目标导向液体治疗的必要手段，也是麻醉实现个体化和精细化的必要装置。</w:t>
      </w:r>
    </w:p>
    <w:p>
      <w:pPr>
        <w:ind w:firstLine="560" w:firstLineChars="200"/>
        <w:rPr>
          <w:rFonts w:hint="eastAsia" w:ascii="仿宋" w:hAnsi="仿宋" w:eastAsia="仿宋" w:cs="仿宋"/>
          <w:color w:val="22222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要求：耗材</w:t>
      </w:r>
      <w:r>
        <w:rPr>
          <w:rFonts w:hint="eastAsia" w:ascii="仿宋" w:hAnsi="仿宋" w:eastAsia="仿宋" w:cs="仿宋"/>
          <w:sz w:val="28"/>
          <w:szCs w:val="28"/>
        </w:rPr>
        <w:t>能够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匹配</w:t>
      </w:r>
      <w:r>
        <w:rPr>
          <w:rFonts w:hint="eastAsia" w:ascii="仿宋" w:hAnsi="仿宋" w:eastAsia="仿宋" w:cs="仿宋"/>
          <w:sz w:val="28"/>
          <w:szCs w:val="28"/>
        </w:rPr>
        <w:t>科室现有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迈瑞监测仪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Flotrac血流动力学模块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tabs>
          <w:tab w:val="left" w:pos="5896"/>
        </w:tabs>
        <w:bidi w:val="0"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7C887FD9"/>
    <w:rsid w:val="7C88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2023-12-26T03:01:00Z</dcterms:created>
  <dc:creator>hyn</dc:creator>
  <cp:lastModifiedBy>hyn</cp:lastModifiedBy>
  <dcterms:modified xsi:type="dcterms:W3CDTF">2023-12-26T03:02:55Z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500B6473241C461194E3F7071BB1A8DB_11</vt:lpwstr>
  </property>
</Properties>
</file>