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sz w:val="44"/>
          <w:szCs w:val="44"/>
        </w:rPr>
      </w:pPr>
    </w:p>
    <w:p>
      <w:pPr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  <w:lang w:val="en-US" w:eastAsia="zh-Hans"/>
        </w:rPr>
        <w:t>新院区建设</w:t>
      </w:r>
      <w:r>
        <w:rPr>
          <w:rFonts w:hint="eastAsia" w:ascii="宋体" w:hAnsi="宋体" w:eastAsia="宋体" w:cs="宋体"/>
          <w:sz w:val="44"/>
          <w:szCs w:val="44"/>
        </w:rPr>
        <w:t>项目需求</w:t>
      </w:r>
    </w:p>
    <w:p>
      <w:pPr>
        <w:rPr>
          <w:rFonts w:ascii="宋体" w:hAnsi="宋体" w:eastAsia="宋体" w:cs="宋体"/>
          <w:sz w:val="28"/>
          <w:szCs w:val="28"/>
        </w:rPr>
      </w:pPr>
    </w:p>
    <w:p>
      <w:pPr>
        <w:numPr>
          <w:ilvl w:val="0"/>
          <w:numId w:val="1"/>
        </w:numPr>
        <w:rPr>
          <w:rFonts w:hint="default" w:ascii="宋体" w:hAnsi="宋体" w:eastAsia="宋体" w:cs="宋体"/>
          <w:sz w:val="28"/>
          <w:szCs w:val="28"/>
          <w:lang w:eastAsia="zh-Hans"/>
        </w:rPr>
      </w:pP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需求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：</w:t>
      </w:r>
    </w:p>
    <w:p>
      <w:pPr>
        <w:numPr>
          <w:numId w:val="0"/>
        </w:numPr>
        <w:ind w:firstLine="560" w:firstLineChars="200"/>
        <w:rPr>
          <w:rFonts w:hint="default" w:ascii="宋体" w:hAnsi="宋体" w:eastAsia="宋体" w:cs="宋体"/>
          <w:sz w:val="28"/>
          <w:szCs w:val="28"/>
          <w:lang w:eastAsia="zh-Hans"/>
        </w:rPr>
      </w:pP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山西省肿瘤医院的新院区</w:t>
      </w:r>
      <w:r>
        <w:rPr>
          <w:rFonts w:hint="eastAsia" w:ascii="宋体" w:hAnsi="宋体" w:eastAsia="宋体" w:cs="宋体"/>
          <w:sz w:val="28"/>
          <w:szCs w:val="28"/>
        </w:rPr>
        <w:t>建筑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可行性研究报告编制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；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新院区建设规划方案设计单位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；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新院区建设造价咨询单位等单位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numPr>
          <w:ilvl w:val="0"/>
          <w:numId w:val="1"/>
        </w:num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本次分为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三</w:t>
      </w:r>
      <w:r>
        <w:rPr>
          <w:rFonts w:hint="eastAsia" w:ascii="宋体" w:hAnsi="宋体" w:eastAsia="宋体" w:cs="宋体"/>
          <w:sz w:val="28"/>
          <w:szCs w:val="28"/>
        </w:rPr>
        <w:t>个服务标段：</w:t>
      </w:r>
    </w:p>
    <w:p>
      <w:pPr>
        <w:numPr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sz w:val="28"/>
          <w:szCs w:val="28"/>
        </w:rPr>
        <w:t>第一标段：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可行性研究报告编制</w:t>
      </w:r>
    </w:p>
    <w:p>
      <w:pPr>
        <w:numPr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sz w:val="28"/>
          <w:szCs w:val="28"/>
        </w:rPr>
        <w:t>第二标段：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建设规划方案设计单位</w:t>
      </w:r>
    </w:p>
    <w:p>
      <w:pPr>
        <w:numPr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第三标段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建设造价咨询单位</w:t>
      </w:r>
    </w:p>
    <w:p>
      <w:pPr>
        <w:numPr>
          <w:numId w:val="0"/>
        </w:num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服务</w:t>
      </w:r>
      <w:r>
        <w:rPr>
          <w:rFonts w:hint="eastAsia" w:ascii="宋体" w:hAnsi="宋体" w:eastAsia="宋体" w:cs="宋体"/>
          <w:sz w:val="28"/>
          <w:szCs w:val="28"/>
        </w:rPr>
        <w:t>商可参与其中一个标段，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各</w:t>
      </w:r>
      <w:r>
        <w:rPr>
          <w:rFonts w:hint="eastAsia" w:ascii="宋体" w:hAnsi="宋体" w:eastAsia="宋体" w:cs="宋体"/>
          <w:sz w:val="28"/>
          <w:szCs w:val="28"/>
        </w:rPr>
        <w:t>标段需分别讲述服务、报价等相关内容。</w:t>
      </w:r>
    </w:p>
    <w:p>
      <w:pPr>
        <w:numPr>
          <w:ilvl w:val="0"/>
          <w:numId w:val="1"/>
        </w:num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服务内容</w:t>
      </w:r>
      <w:r>
        <w:rPr>
          <w:rFonts w:hint="default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按照国家医疗建筑规范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结合山西省地方进行国内一流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环保节能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有效的进行保障医院建设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。</w:t>
      </w:r>
      <w:bookmarkStart w:id="0" w:name="_GoBack"/>
      <w:bookmarkEnd w:id="0"/>
    </w:p>
    <w:p>
      <w:pPr>
        <w:numPr>
          <w:ilvl w:val="0"/>
          <w:numId w:val="1"/>
        </w:numPr>
        <w:rPr>
          <w:rFonts w:ascii="宋体" w:hAnsi="宋体" w:eastAsia="宋体" w:cs="宋体"/>
          <w:sz w:val="28"/>
          <w:szCs w:val="28"/>
          <w:u w:val="none"/>
        </w:rPr>
      </w:pPr>
      <w:r>
        <w:rPr>
          <w:rFonts w:hint="eastAsia" w:ascii="宋体" w:hAnsi="宋体" w:eastAsia="宋体" w:cs="宋体"/>
          <w:sz w:val="28"/>
          <w:szCs w:val="28"/>
        </w:rPr>
        <w:t>服务面积：</w:t>
      </w:r>
      <w:r>
        <w:rPr>
          <w:rFonts w:hint="default" w:ascii="宋体" w:hAnsi="宋体" w:eastAsia="宋体" w:cs="宋体"/>
          <w:sz w:val="28"/>
          <w:szCs w:val="28"/>
          <w:u w:val="single"/>
        </w:rPr>
        <w:t>30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Hans"/>
        </w:rPr>
        <w:t>公顷</w:t>
      </w:r>
      <w:r>
        <w:rPr>
          <w:rFonts w:hint="default" w:ascii="宋体" w:hAnsi="宋体" w:eastAsia="宋体" w:cs="宋体"/>
          <w:sz w:val="28"/>
          <w:szCs w:val="28"/>
          <w:u w:val="none"/>
          <w:lang w:eastAsia="zh-Hans"/>
        </w:rPr>
        <w:t>。</w:t>
      </w:r>
    </w:p>
    <w:p>
      <w:pPr>
        <w:numPr>
          <w:numId w:val="0"/>
        </w:numPr>
        <w:ind w:firstLine="560"/>
        <w:rPr>
          <w:rFonts w:hint="default" w:ascii="宋体" w:hAnsi="宋体" w:eastAsia="宋体" w:cs="宋体"/>
          <w:b w:val="0"/>
          <w:bCs w:val="0"/>
          <w:sz w:val="28"/>
          <w:szCs w:val="28"/>
          <w:lang w:eastAsia="zh-Hans"/>
        </w:rPr>
      </w:pP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地域范围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Hans"/>
        </w:rPr>
        <w:t>“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Hans"/>
        </w:rPr>
        <w:t>丈子头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  <w:t>“XHL-06片区05街区B-12、B-13等地块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  <w:t>”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eastAsia="zh-Hans"/>
        </w:rPr>
        <w:t>。</w:t>
      </w:r>
    </w:p>
    <w:p>
      <w:pPr>
        <w:numPr>
          <w:numId w:val="0"/>
        </w:numPr>
        <w:ind w:firstLine="560"/>
        <w:rPr>
          <w:rFonts w:hint="default" w:ascii="宋体" w:hAnsi="宋体" w:eastAsia="宋体" w:cs="宋体"/>
          <w:b w:val="0"/>
          <w:bCs w:val="0"/>
          <w:sz w:val="28"/>
          <w:szCs w:val="28"/>
          <w:u w:val="single"/>
          <w:lang w:eastAsia="zh-Hans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  <w:t>朝向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eastAsia="zh-Hans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Hans"/>
        </w:rPr>
        <w:t>面南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u w:val="single"/>
          <w:lang w:eastAsia="zh-Hans"/>
        </w:rPr>
        <w:t>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Hans"/>
        </w:rPr>
        <w:t>丈子头链接线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u w:val="single"/>
          <w:lang w:eastAsia="zh-Hans"/>
        </w:rPr>
        <w:t>）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u w:val="none"/>
          <w:lang w:eastAsia="zh-Hans"/>
        </w:rPr>
        <w:t>。</w:t>
      </w:r>
    </w:p>
    <w:p>
      <w:pPr>
        <w:numPr>
          <w:ilvl w:val="0"/>
          <w:numId w:val="1"/>
        </w:num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服务时间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：</w:t>
      </w:r>
    </w:p>
    <w:p>
      <w:pPr>
        <w:numPr>
          <w:numId w:val="0"/>
        </w:numPr>
        <w:ind w:firstLine="1120" w:firstLineChars="4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第一标段服务周期：1年 </w:t>
      </w:r>
    </w:p>
    <w:p>
      <w:pPr>
        <w:ind w:left="560"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第二标段服务周期：1年</w:t>
      </w:r>
    </w:p>
    <w:p>
      <w:pPr>
        <w:ind w:left="560" w:firstLine="560"/>
        <w:rPr>
          <w:rFonts w:hint="default" w:ascii="宋体" w:hAnsi="宋体" w:eastAsia="宋体" w:cs="宋体"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第三标段服务周期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：5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年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FZFangSong-Z02S">
    <w:panose1 w:val="02000000000000000000"/>
    <w:charset w:val="86"/>
    <w:family w:val="auto"/>
    <w:pitch w:val="default"/>
    <w:sig w:usb0="00000000" w:usb1="00000000" w:usb2="00000000" w:usb3="00000000" w:csb0="000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541361"/>
    <w:multiLevelType w:val="singleLevel"/>
    <w:tmpl w:val="B754136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xZjI5NmQ5N2Q5Y2U5MTNhZGEzNzI1MGRhYWVkMjkifQ=="/>
  </w:docVars>
  <w:rsids>
    <w:rsidRoot w:val="00511730"/>
    <w:rsid w:val="00113512"/>
    <w:rsid w:val="00411F8E"/>
    <w:rsid w:val="00423A0E"/>
    <w:rsid w:val="00511730"/>
    <w:rsid w:val="005E626F"/>
    <w:rsid w:val="00871088"/>
    <w:rsid w:val="00A033A1"/>
    <w:rsid w:val="00A44962"/>
    <w:rsid w:val="00A70146"/>
    <w:rsid w:val="00BD5540"/>
    <w:rsid w:val="2F5B00C9"/>
    <w:rsid w:val="303112DE"/>
    <w:rsid w:val="474D04FA"/>
    <w:rsid w:val="76EF344A"/>
    <w:rsid w:val="CFF22C10"/>
    <w:rsid w:val="F953B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116</Words>
  <Characters>665</Characters>
  <Lines>5</Lines>
  <Paragraphs>1</Paragraphs>
  <TotalTime>6</TotalTime>
  <ScaleCrop>false</ScaleCrop>
  <LinksUpToDate>false</LinksUpToDate>
  <CharactersWithSpaces>780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2023-02-17T09:25:00Z</dcterms:created>
  <dc:creator>Administrator</dc:creator>
  <cp:lastModifiedBy>罗飚</cp:lastModifiedBy>
  <cp:lastPrinted>2022-08-31T09:44:00Z</cp:lastPrinted>
  <dcterms:modified xsi:type="dcterms:W3CDTF">2023-02-17T10:02:18Z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4ED965AD53F0419093051BF49336EF44</vt:lpwstr>
  </property>
</Properties>
</file>